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39ADC" w14:textId="77777777" w:rsidR="00E539D9" w:rsidRDefault="00E539D9" w:rsidP="00E539D9">
      <w:pPr>
        <w:jc w:val="center"/>
        <w:rPr>
          <w:rFonts w:ascii="Monotype Corsiva" w:hAnsi="Monotype Corsiva"/>
          <w:b/>
          <w:sz w:val="52"/>
          <w:szCs w:val="52"/>
          <w:u w:val="single"/>
        </w:rPr>
      </w:pPr>
    </w:p>
    <w:p w14:paraId="3D04EC8D" w14:textId="2825DB1C" w:rsidR="004351BB" w:rsidRPr="00E539D9" w:rsidRDefault="005C6E4F" w:rsidP="00E539D9">
      <w:pPr>
        <w:jc w:val="center"/>
        <w:rPr>
          <w:b/>
          <w:sz w:val="52"/>
          <w:szCs w:val="52"/>
        </w:rPr>
      </w:pPr>
      <w:r w:rsidRPr="004351BB">
        <w:rPr>
          <w:rFonts w:ascii="Monotype Corsiva" w:hAnsi="Monotype Corsiva"/>
          <w:b/>
          <w:sz w:val="52"/>
          <w:szCs w:val="52"/>
          <w:u w:val="single"/>
        </w:rPr>
        <w:t>ANTIPASTI</w:t>
      </w:r>
    </w:p>
    <w:p w14:paraId="00F3ABFA" w14:textId="77777777" w:rsidR="00377C7A" w:rsidRPr="005C6E4F" w:rsidRDefault="00377C7A" w:rsidP="00377C7A">
      <w:pPr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-Affettato misto</w:t>
      </w:r>
    </w:p>
    <w:p w14:paraId="1F1945A0" w14:textId="77777777" w:rsidR="00377C7A" w:rsidRPr="005C6E4F" w:rsidRDefault="00377C7A" w:rsidP="00377C7A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16,00€</w:t>
      </w:r>
    </w:p>
    <w:p w14:paraId="2790E09F" w14:textId="77777777" w:rsidR="00377C7A" w:rsidRPr="004351BB" w:rsidRDefault="00377C7A" w:rsidP="005C6E4F">
      <w:pPr>
        <w:rPr>
          <w:rFonts w:ascii="Monotype Corsiva" w:hAnsi="Monotype Corsiva"/>
          <w:b/>
          <w:sz w:val="22"/>
          <w:szCs w:val="22"/>
          <w:u w:val="single"/>
        </w:rPr>
      </w:pPr>
    </w:p>
    <w:p w14:paraId="7C05FC67" w14:textId="77777777" w:rsidR="00377C7A" w:rsidRPr="005C6E4F" w:rsidRDefault="00377C7A" w:rsidP="00377C7A">
      <w:pPr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-Coppa piacentina</w:t>
      </w:r>
    </w:p>
    <w:p w14:paraId="0CB0EC4D" w14:textId="77777777" w:rsidR="00377C7A" w:rsidRPr="005C6E4F" w:rsidRDefault="00377C7A" w:rsidP="005C6E4F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16,00</w:t>
      </w:r>
    </w:p>
    <w:p w14:paraId="7A65FEFD" w14:textId="77777777" w:rsidR="00377C7A" w:rsidRPr="004351BB" w:rsidRDefault="00377C7A" w:rsidP="00377C7A">
      <w:pPr>
        <w:jc w:val="center"/>
        <w:rPr>
          <w:rFonts w:ascii="Monotype Corsiva" w:hAnsi="Monotype Corsiva"/>
          <w:b/>
          <w:sz w:val="36"/>
          <w:szCs w:val="36"/>
          <w:u w:val="single"/>
        </w:rPr>
      </w:pPr>
    </w:p>
    <w:p w14:paraId="35F438E1" w14:textId="77777777" w:rsidR="00377C7A" w:rsidRPr="005C6E4F" w:rsidRDefault="00377C7A" w:rsidP="00377C7A">
      <w:pPr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-Culatello DOP selezione</w:t>
      </w:r>
    </w:p>
    <w:p w14:paraId="7536EB13" w14:textId="77777777" w:rsidR="00377C7A" w:rsidRPr="005C6E4F" w:rsidRDefault="00377C7A" w:rsidP="005C6E4F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20,00€</w:t>
      </w:r>
    </w:p>
    <w:p w14:paraId="56E521DA" w14:textId="77777777" w:rsidR="00377C7A" w:rsidRPr="004351BB" w:rsidRDefault="00377C7A" w:rsidP="00377C7A">
      <w:pPr>
        <w:jc w:val="center"/>
        <w:rPr>
          <w:rFonts w:ascii="Monotype Corsiva" w:hAnsi="Monotype Corsiva"/>
          <w:b/>
          <w:sz w:val="36"/>
          <w:szCs w:val="36"/>
          <w:u w:val="single"/>
        </w:rPr>
      </w:pPr>
    </w:p>
    <w:p w14:paraId="2F507C0B" w14:textId="77777777" w:rsidR="00377C7A" w:rsidRPr="005C6E4F" w:rsidRDefault="00377C7A" w:rsidP="00377C7A">
      <w:pPr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 xml:space="preserve">-Prosciutto di Parma selezione 24 lune </w:t>
      </w:r>
      <w:proofErr w:type="spellStart"/>
      <w:r w:rsidRPr="005C6E4F">
        <w:rPr>
          <w:rFonts w:ascii="Monotype Corsiva" w:hAnsi="Monotype Corsiva"/>
          <w:b/>
          <w:sz w:val="48"/>
          <w:szCs w:val="48"/>
        </w:rPr>
        <w:t>Devodier</w:t>
      </w:r>
      <w:proofErr w:type="spellEnd"/>
    </w:p>
    <w:p w14:paraId="3DB36F4A" w14:textId="77777777" w:rsidR="00377C7A" w:rsidRDefault="00377C7A" w:rsidP="005C6E4F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16,00€</w:t>
      </w:r>
    </w:p>
    <w:p w14:paraId="27C133B0" w14:textId="77777777" w:rsidR="005C6E4F" w:rsidRPr="004351BB" w:rsidRDefault="005C6E4F" w:rsidP="005C6E4F">
      <w:pPr>
        <w:jc w:val="center"/>
        <w:rPr>
          <w:rFonts w:ascii="Monotype Corsiva" w:hAnsi="Monotype Corsiva"/>
          <w:b/>
          <w:sz w:val="36"/>
          <w:szCs w:val="36"/>
          <w:u w:val="single"/>
        </w:rPr>
      </w:pPr>
    </w:p>
    <w:p w14:paraId="564BCE1D" w14:textId="6702A616" w:rsidR="00543965" w:rsidRPr="00543965" w:rsidRDefault="00377C7A" w:rsidP="00543965">
      <w:pPr>
        <w:spacing w:line="40" w:lineRule="atLeast"/>
        <w:ind w:hanging="426"/>
        <w:jc w:val="center"/>
        <w:rPr>
          <w:rFonts w:ascii="Monotype Corsiva" w:hAnsi="Monotype Corsiva"/>
          <w:b/>
          <w:bCs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-Scaloppa di F</w:t>
      </w:r>
      <w:r w:rsidR="000344D9">
        <w:rPr>
          <w:rFonts w:ascii="Monotype Corsiva" w:hAnsi="Monotype Corsiva"/>
          <w:b/>
          <w:sz w:val="48"/>
          <w:szCs w:val="48"/>
        </w:rPr>
        <w:t xml:space="preserve">oie Gras </w:t>
      </w:r>
      <w:r w:rsidR="00543965" w:rsidRPr="00543965">
        <w:rPr>
          <w:rFonts w:ascii="Monotype Corsiva" w:hAnsi="Monotype Corsiva"/>
          <w:b/>
          <w:bCs/>
          <w:sz w:val="48"/>
          <w:szCs w:val="48"/>
        </w:rPr>
        <w:t xml:space="preserve">con </w:t>
      </w:r>
      <w:r w:rsidR="00FD32DC">
        <w:rPr>
          <w:rFonts w:ascii="Monotype Corsiva" w:hAnsi="Monotype Corsiva"/>
          <w:b/>
          <w:bCs/>
          <w:sz w:val="48"/>
          <w:szCs w:val="48"/>
        </w:rPr>
        <w:t>miele alle erbe aromatiche</w:t>
      </w:r>
      <w:r w:rsidR="0095244A">
        <w:rPr>
          <w:rFonts w:ascii="Monotype Corsiva" w:hAnsi="Monotype Corsiva"/>
          <w:b/>
          <w:bCs/>
          <w:sz w:val="48"/>
          <w:szCs w:val="48"/>
        </w:rPr>
        <w:t xml:space="preserve"> e</w:t>
      </w:r>
    </w:p>
    <w:p w14:paraId="30BCC987" w14:textId="1EDE6591" w:rsidR="00377C7A" w:rsidRPr="00543965" w:rsidRDefault="00543965" w:rsidP="00543965">
      <w:pPr>
        <w:spacing w:line="40" w:lineRule="atLeast"/>
        <w:ind w:hanging="426"/>
        <w:jc w:val="center"/>
        <w:rPr>
          <w:rFonts w:ascii="Monotype Corsiva" w:hAnsi="Monotype Corsiva"/>
          <w:b/>
          <w:bCs/>
          <w:sz w:val="48"/>
          <w:szCs w:val="48"/>
        </w:rPr>
      </w:pPr>
      <w:r w:rsidRPr="00543965">
        <w:rPr>
          <w:rFonts w:ascii="Monotype Corsiva" w:hAnsi="Monotype Corsiva"/>
          <w:b/>
          <w:bCs/>
          <w:sz w:val="48"/>
          <w:szCs w:val="48"/>
        </w:rPr>
        <w:t xml:space="preserve"> Pan Brioche fatto da noi  </w:t>
      </w:r>
    </w:p>
    <w:p w14:paraId="558C0AD2" w14:textId="77777777" w:rsidR="00377C7A" w:rsidRPr="005C6E4F" w:rsidRDefault="00377C7A" w:rsidP="00377C7A">
      <w:pPr>
        <w:spacing w:line="40" w:lineRule="atLeast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16,00€</w:t>
      </w:r>
    </w:p>
    <w:p w14:paraId="7887FEC4" w14:textId="77777777" w:rsidR="00377C7A" w:rsidRPr="004351BB" w:rsidRDefault="00377C7A" w:rsidP="00377C7A">
      <w:pPr>
        <w:spacing w:line="40" w:lineRule="atLeast"/>
        <w:jc w:val="center"/>
        <w:rPr>
          <w:rFonts w:ascii="Monotype Corsiva" w:hAnsi="Monotype Corsiva"/>
          <w:b/>
          <w:sz w:val="36"/>
          <w:szCs w:val="36"/>
          <w:u w:val="single"/>
        </w:rPr>
      </w:pPr>
    </w:p>
    <w:p w14:paraId="1445954D" w14:textId="343FFF4C" w:rsidR="00377C7A" w:rsidRPr="005C6E4F" w:rsidRDefault="00377C7A" w:rsidP="00377C7A">
      <w:pPr>
        <w:spacing w:line="40" w:lineRule="atLeast"/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</w:t>
      </w:r>
      <w:r w:rsidR="00543965" w:rsidRPr="00543965">
        <w:rPr>
          <w:rFonts w:ascii="Monotype Corsiva" w:hAnsi="Monotype Corsiva"/>
          <w:sz w:val="40"/>
          <w:szCs w:val="40"/>
        </w:rPr>
        <w:t xml:space="preserve"> </w:t>
      </w:r>
      <w:r w:rsidR="00543965" w:rsidRPr="00543965">
        <w:rPr>
          <w:rFonts w:ascii="Monotype Corsiva" w:hAnsi="Monotype Corsiva"/>
          <w:b/>
          <w:bCs/>
          <w:sz w:val="48"/>
          <w:szCs w:val="48"/>
        </w:rPr>
        <w:t>Ter</w:t>
      </w:r>
      <w:r w:rsidR="00F02757">
        <w:rPr>
          <w:rFonts w:ascii="Monotype Corsiva" w:hAnsi="Monotype Corsiva"/>
          <w:b/>
          <w:bCs/>
          <w:sz w:val="48"/>
          <w:szCs w:val="48"/>
        </w:rPr>
        <w:t>r</w:t>
      </w:r>
      <w:r w:rsidR="00543965" w:rsidRPr="00543965">
        <w:rPr>
          <w:rFonts w:ascii="Monotype Corsiva" w:hAnsi="Monotype Corsiva"/>
          <w:b/>
          <w:bCs/>
          <w:sz w:val="48"/>
          <w:szCs w:val="48"/>
        </w:rPr>
        <w:t>ina di Faraona e Pistacchi con insalatina novella</w:t>
      </w:r>
    </w:p>
    <w:p w14:paraId="4C7D5442" w14:textId="77777777" w:rsidR="00377C7A" w:rsidRPr="005C6E4F" w:rsidRDefault="00377C7A" w:rsidP="00377C7A">
      <w:pPr>
        <w:spacing w:line="40" w:lineRule="atLeast"/>
        <w:ind w:left="426" w:hanging="426"/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16,00€</w:t>
      </w:r>
    </w:p>
    <w:p w14:paraId="7F164509" w14:textId="77777777" w:rsidR="00377C7A" w:rsidRPr="004351BB" w:rsidRDefault="00377C7A" w:rsidP="00377C7A">
      <w:pPr>
        <w:spacing w:line="40" w:lineRule="atLeast"/>
        <w:ind w:left="426" w:hanging="426"/>
        <w:jc w:val="center"/>
        <w:rPr>
          <w:b/>
          <w:sz w:val="36"/>
          <w:szCs w:val="36"/>
        </w:rPr>
      </w:pPr>
    </w:p>
    <w:p w14:paraId="14635B0A" w14:textId="7605251A" w:rsidR="005C6E4F" w:rsidRDefault="00377C7A" w:rsidP="005C6E4F">
      <w:pPr>
        <w:spacing w:line="40" w:lineRule="atLeast"/>
        <w:ind w:left="426" w:hanging="426"/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</w:t>
      </w:r>
      <w:r w:rsidR="00FD32DC">
        <w:rPr>
          <w:rFonts w:ascii="Monotype Corsiva" w:hAnsi="Monotype Corsiva"/>
          <w:b/>
          <w:sz w:val="48"/>
          <w:szCs w:val="48"/>
        </w:rPr>
        <w:t>Sfogliatina con Julienne di Verdurine al Curry</w:t>
      </w:r>
    </w:p>
    <w:p w14:paraId="42A85058" w14:textId="77777777" w:rsidR="00377C7A" w:rsidRPr="005C6E4F" w:rsidRDefault="00377C7A" w:rsidP="005C6E4F">
      <w:pPr>
        <w:spacing w:line="40" w:lineRule="atLeast"/>
        <w:ind w:left="426" w:hanging="426"/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15,00€</w:t>
      </w:r>
    </w:p>
    <w:p w14:paraId="4E1F2545" w14:textId="77777777" w:rsidR="00377C7A" w:rsidRPr="005C6E4F" w:rsidRDefault="00377C7A" w:rsidP="00377C7A">
      <w:pPr>
        <w:spacing w:line="40" w:lineRule="atLeast"/>
        <w:ind w:left="426" w:hanging="426"/>
        <w:jc w:val="center"/>
        <w:rPr>
          <w:b/>
          <w:sz w:val="48"/>
          <w:szCs w:val="48"/>
        </w:rPr>
      </w:pPr>
    </w:p>
    <w:p w14:paraId="1BE5B816" w14:textId="77777777" w:rsidR="00377C7A" w:rsidRPr="005C6E4F" w:rsidRDefault="00377C7A" w:rsidP="00377C7A">
      <w:pPr>
        <w:pStyle w:val="Paragrafoelenco"/>
        <w:spacing w:line="40" w:lineRule="atLeast"/>
        <w:ind w:left="0"/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-Millefoglie di Catalana di Gamberi calda con verdure croccanti alle erbe aromatiche e maionese leggera alla Soia</w:t>
      </w:r>
    </w:p>
    <w:p w14:paraId="56D3ECAC" w14:textId="77777777" w:rsidR="00377C7A" w:rsidRPr="005C6E4F" w:rsidRDefault="00377C7A" w:rsidP="005C6E4F">
      <w:pPr>
        <w:pStyle w:val="Paragrafoelenco"/>
        <w:spacing w:line="40" w:lineRule="atLeast"/>
        <w:ind w:left="0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16,00€</w:t>
      </w:r>
    </w:p>
    <w:p w14:paraId="6A9B6126" w14:textId="382FBEE6" w:rsidR="00377C7A" w:rsidRPr="00FD32DC" w:rsidRDefault="00377C7A" w:rsidP="00FD32DC">
      <w:pPr>
        <w:spacing w:line="40" w:lineRule="atLeast"/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</w:t>
      </w:r>
      <w:r w:rsidR="00FD32DC">
        <w:rPr>
          <w:rFonts w:ascii="Monotype Corsiva" w:hAnsi="Monotype Corsiva"/>
          <w:b/>
          <w:sz w:val="48"/>
          <w:szCs w:val="48"/>
        </w:rPr>
        <w:t xml:space="preserve">Avocado e Polpo in insalata </w:t>
      </w:r>
      <w:r w:rsidR="00FF00AC">
        <w:rPr>
          <w:rFonts w:ascii="Monotype Corsiva" w:hAnsi="Monotype Corsiva"/>
          <w:b/>
          <w:sz w:val="48"/>
          <w:szCs w:val="48"/>
        </w:rPr>
        <w:t>tiepida con lime e Chia Nera</w:t>
      </w:r>
      <w:r w:rsidR="00FD32DC">
        <w:rPr>
          <w:rFonts w:ascii="Monotype Corsiva" w:hAnsi="Monotype Corsiva"/>
          <w:b/>
          <w:sz w:val="48"/>
          <w:szCs w:val="48"/>
        </w:rPr>
        <w:t xml:space="preserve"> </w:t>
      </w:r>
      <w:r w:rsidRPr="005C6E4F">
        <w:rPr>
          <w:rFonts w:ascii="Monotype Corsiva" w:hAnsi="Monotype Corsiva"/>
          <w:b/>
          <w:sz w:val="48"/>
          <w:szCs w:val="48"/>
        </w:rPr>
        <w:t xml:space="preserve">  </w:t>
      </w:r>
    </w:p>
    <w:p w14:paraId="65EADA53" w14:textId="77777777" w:rsidR="00377C7A" w:rsidRPr="005C6E4F" w:rsidRDefault="00377C7A" w:rsidP="005C6E4F">
      <w:pPr>
        <w:spacing w:line="40" w:lineRule="atLeast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16,00€</w:t>
      </w:r>
    </w:p>
    <w:p w14:paraId="7DC69517" w14:textId="77777777" w:rsidR="00377C7A" w:rsidRPr="00377C7A" w:rsidRDefault="00377C7A" w:rsidP="00377C7A">
      <w:pPr>
        <w:spacing w:line="40" w:lineRule="atLeast"/>
        <w:jc w:val="center"/>
        <w:rPr>
          <w:b/>
          <w:sz w:val="32"/>
          <w:szCs w:val="32"/>
        </w:rPr>
      </w:pPr>
    </w:p>
    <w:p w14:paraId="68206A89" w14:textId="77777777" w:rsidR="00FF00AC" w:rsidRDefault="00FF00AC" w:rsidP="008776B9">
      <w:pPr>
        <w:rPr>
          <w:rFonts w:ascii="Monotype Corsiva" w:hAnsi="Monotype Corsiva"/>
          <w:b/>
          <w:sz w:val="52"/>
          <w:szCs w:val="52"/>
          <w:u w:val="single"/>
        </w:rPr>
      </w:pPr>
    </w:p>
    <w:sectPr w:rsidR="00FF00AC">
      <w:pgSz w:w="11906" w:h="16838"/>
      <w:pgMar w:top="170" w:right="170" w:bottom="170" w:left="17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12"/>
    <w:rsid w:val="000344D9"/>
    <w:rsid w:val="0003691E"/>
    <w:rsid w:val="000F745C"/>
    <w:rsid w:val="00170319"/>
    <w:rsid w:val="002730A9"/>
    <w:rsid w:val="00377C7A"/>
    <w:rsid w:val="00423612"/>
    <w:rsid w:val="004351BB"/>
    <w:rsid w:val="00543965"/>
    <w:rsid w:val="005C6E4F"/>
    <w:rsid w:val="006872A4"/>
    <w:rsid w:val="008776B9"/>
    <w:rsid w:val="0095244A"/>
    <w:rsid w:val="009E7708"/>
    <w:rsid w:val="00B50518"/>
    <w:rsid w:val="00BE1872"/>
    <w:rsid w:val="00C14941"/>
    <w:rsid w:val="00E539D9"/>
    <w:rsid w:val="00F02757"/>
    <w:rsid w:val="00FD32DC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6E47"/>
  <w15:docId w15:val="{603FD936-129C-4DEE-951E-A31BFE8B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0A3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353B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uiPriority w:val="99"/>
    <w:semiHidden/>
    <w:unhideWhenUsed/>
    <w:rsid w:val="0063437E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5A5E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353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40A31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E4FF-15FE-4596-A5D9-11A7B8D0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paolo ravella</cp:lastModifiedBy>
  <cp:revision>2</cp:revision>
  <cp:lastPrinted>2025-01-28T14:47:00Z</cp:lastPrinted>
  <dcterms:created xsi:type="dcterms:W3CDTF">2025-01-30T20:59:00Z</dcterms:created>
  <dcterms:modified xsi:type="dcterms:W3CDTF">2025-01-30T20:59:00Z</dcterms:modified>
  <dc:language>it-IT</dc:language>
</cp:coreProperties>
</file>